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B24" w:rsidRDefault="0074378E" w:rsidP="00D915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690B24" w:rsidRDefault="0074378E" w:rsidP="00D9157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001969" w:rsidRPr="00D91570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1570">
        <w:rPr>
          <w:rFonts w:ascii="Times New Roman" w:hAnsi="Times New Roman" w:cs="Times New Roman"/>
          <w:sz w:val="24"/>
          <w:szCs w:val="24"/>
        </w:rPr>
        <w:t xml:space="preserve">Utilitarianism theory explains how a specific action that is right will lead to happiness </w:t>
      </w:r>
      <w:r w:rsidR="00D91570" w:rsidRPr="00D91570">
        <w:rPr>
          <w:rFonts w:ascii="Times New Roman" w:hAnsi="Times New Roman" w:cs="Times New Roman"/>
          <w:sz w:val="24"/>
          <w:szCs w:val="24"/>
        </w:rPr>
        <w:t xml:space="preserve">and how a wrong </w:t>
      </w:r>
      <w:r w:rsidR="00D91570">
        <w:rPr>
          <w:rFonts w:ascii="Times New Roman" w:hAnsi="Times New Roman" w:cs="Times New Roman"/>
          <w:sz w:val="24"/>
          <w:szCs w:val="24"/>
        </w:rPr>
        <w:t xml:space="preserve">action is likely to </w:t>
      </w:r>
      <w:r w:rsidRPr="00D91570">
        <w:rPr>
          <w:rFonts w:ascii="Times New Roman" w:hAnsi="Times New Roman" w:cs="Times New Roman"/>
          <w:sz w:val="24"/>
          <w:szCs w:val="24"/>
        </w:rPr>
        <w:t>bring the opposite</w:t>
      </w:r>
      <w:r w:rsidR="00D91570">
        <w:rPr>
          <w:rFonts w:ascii="Times New Roman" w:hAnsi="Times New Roman" w:cs="Times New Roman"/>
          <w:sz w:val="24"/>
          <w:szCs w:val="24"/>
        </w:rPr>
        <w:t xml:space="preserve"> of </w:t>
      </w:r>
      <w:r w:rsidR="00EE2260">
        <w:rPr>
          <w:rFonts w:ascii="Times New Roman" w:hAnsi="Times New Roman" w:cs="Times New Roman"/>
          <w:sz w:val="24"/>
          <w:szCs w:val="24"/>
        </w:rPr>
        <w:t>joy</w:t>
      </w:r>
      <w:r w:rsidR="000669B3">
        <w:rPr>
          <w:rFonts w:ascii="Times New Roman" w:hAnsi="Times New Roman" w:cs="Times New Roman"/>
          <w:sz w:val="24"/>
          <w:szCs w:val="24"/>
        </w:rPr>
        <w:t xml:space="preserve"> </w:t>
      </w:r>
      <w:r w:rsidR="00EE2260">
        <w:rPr>
          <w:rFonts w:ascii="Times New Roman" w:hAnsi="Times New Roman" w:cs="Times New Roman"/>
          <w:sz w:val="24"/>
          <w:szCs w:val="24"/>
        </w:rPr>
        <w:t>(Cohen and Minwoo, 13) .</w:t>
      </w:r>
      <w:r w:rsidR="00903511" w:rsidRPr="00D91570">
        <w:rPr>
          <w:rFonts w:ascii="Times New Roman" w:hAnsi="Times New Roman" w:cs="Times New Roman"/>
          <w:sz w:val="24"/>
          <w:szCs w:val="24"/>
        </w:rPr>
        <w:t>A</w:t>
      </w:r>
      <w:r w:rsidR="005F413E">
        <w:rPr>
          <w:rFonts w:ascii="Times New Roman" w:hAnsi="Times New Roman" w:cs="Times New Roman"/>
          <w:sz w:val="24"/>
          <w:szCs w:val="24"/>
        </w:rPr>
        <w:t>s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</w:t>
      </w:r>
      <w:r w:rsidR="005F413E">
        <w:rPr>
          <w:rFonts w:ascii="Times New Roman" w:hAnsi="Times New Roman" w:cs="Times New Roman"/>
          <w:sz w:val="24"/>
          <w:szCs w:val="24"/>
        </w:rPr>
        <w:t>a dedicated citizen of am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supposed </w:t>
      </w:r>
      <w:r w:rsidR="00D91570" w:rsidRPr="00D91570">
        <w:rPr>
          <w:rFonts w:ascii="Times New Roman" w:hAnsi="Times New Roman" w:cs="Times New Roman"/>
          <w:sz w:val="24"/>
          <w:szCs w:val="24"/>
        </w:rPr>
        <w:t>to participate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in voting for either of the two candidates. I</w:t>
      </w:r>
      <w:r w:rsidR="00D91570" w:rsidRPr="00D91570">
        <w:rPr>
          <w:rFonts w:ascii="Times New Roman" w:hAnsi="Times New Roman" w:cs="Times New Roman"/>
          <w:sz w:val="24"/>
          <w:szCs w:val="24"/>
        </w:rPr>
        <w:t xml:space="preserve"> am supposed to vote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for the candidate who will bring less</w:t>
      </w:r>
      <w:r w:rsidR="00D91570" w:rsidRPr="00D91570">
        <w:rPr>
          <w:rFonts w:ascii="Times New Roman" w:hAnsi="Times New Roman" w:cs="Times New Roman"/>
          <w:sz w:val="24"/>
          <w:szCs w:val="24"/>
        </w:rPr>
        <w:t xml:space="preserve"> </w:t>
      </w:r>
      <w:r w:rsidR="00903511" w:rsidRPr="00D91570">
        <w:rPr>
          <w:rFonts w:ascii="Times New Roman" w:hAnsi="Times New Roman" w:cs="Times New Roman"/>
          <w:sz w:val="24"/>
          <w:szCs w:val="24"/>
        </w:rPr>
        <w:t>harm to our country. A</w:t>
      </w:r>
      <w:r w:rsidR="00D91570" w:rsidRPr="00D91570">
        <w:rPr>
          <w:rFonts w:ascii="Times New Roman" w:hAnsi="Times New Roman" w:cs="Times New Roman"/>
          <w:sz w:val="24"/>
          <w:szCs w:val="24"/>
        </w:rPr>
        <w:t>mong the two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</w:t>
      </w:r>
      <w:r w:rsidR="00D91570" w:rsidRPr="00D91570">
        <w:rPr>
          <w:rFonts w:ascii="Times New Roman" w:hAnsi="Times New Roman" w:cs="Times New Roman"/>
          <w:sz w:val="24"/>
          <w:szCs w:val="24"/>
        </w:rPr>
        <w:t>candidates, one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 is more corrupt </w:t>
      </w:r>
      <w:r w:rsidR="00D91570" w:rsidRPr="00D91570">
        <w:rPr>
          <w:rFonts w:ascii="Times New Roman" w:hAnsi="Times New Roman" w:cs="Times New Roman"/>
          <w:sz w:val="24"/>
          <w:szCs w:val="24"/>
        </w:rPr>
        <w:t xml:space="preserve">and </w:t>
      </w:r>
      <w:r w:rsidR="00903511" w:rsidRPr="00D91570">
        <w:rPr>
          <w:rFonts w:ascii="Times New Roman" w:hAnsi="Times New Roman" w:cs="Times New Roman"/>
          <w:sz w:val="24"/>
          <w:szCs w:val="24"/>
        </w:rPr>
        <w:t xml:space="preserve">weak in decision making than the other candidate. </w:t>
      </w:r>
      <w:r w:rsidRPr="00D91570">
        <w:rPr>
          <w:rFonts w:ascii="Times New Roman" w:hAnsi="Times New Roman" w:cs="Times New Roman"/>
          <w:sz w:val="24"/>
          <w:szCs w:val="24"/>
        </w:rPr>
        <w:t xml:space="preserve">I </w:t>
      </w:r>
      <w:r w:rsidR="00D91570" w:rsidRPr="00D91570">
        <w:rPr>
          <w:rFonts w:ascii="Times New Roman" w:hAnsi="Times New Roman" w:cs="Times New Roman"/>
          <w:sz w:val="24"/>
          <w:szCs w:val="24"/>
        </w:rPr>
        <w:t>will prefer to vote for the candidate who is less evil and better in decision making</w:t>
      </w:r>
    </w:p>
    <w:p w:rsidR="00001969" w:rsidRPr="00D91570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1570">
        <w:rPr>
          <w:rFonts w:ascii="Times New Roman" w:hAnsi="Times New Roman" w:cs="Times New Roman"/>
          <w:sz w:val="24"/>
          <w:szCs w:val="24"/>
        </w:rPr>
        <w:t xml:space="preserve">Kantian or deontological ethics theory holds that </w:t>
      </w:r>
      <w:r w:rsidR="00D91570" w:rsidRPr="00D91570">
        <w:rPr>
          <w:rFonts w:ascii="Times New Roman" w:hAnsi="Times New Roman" w:cs="Times New Roman"/>
          <w:sz w:val="24"/>
          <w:szCs w:val="24"/>
        </w:rPr>
        <w:t>a</w:t>
      </w:r>
      <w:r w:rsidRPr="00D91570">
        <w:rPr>
          <w:rFonts w:ascii="Times New Roman" w:hAnsi="Times New Roman" w:cs="Times New Roman"/>
          <w:sz w:val="24"/>
          <w:szCs w:val="24"/>
        </w:rPr>
        <w:t>ctions are intrinsically right or wrong</w:t>
      </w:r>
      <w:r w:rsidR="000669B3">
        <w:rPr>
          <w:rFonts w:ascii="Times New Roman" w:hAnsi="Times New Roman" w:cs="Times New Roman"/>
          <w:sz w:val="24"/>
          <w:szCs w:val="24"/>
        </w:rPr>
        <w:t xml:space="preserve"> (</w:t>
      </w:r>
      <w:r w:rsidR="00EC63B4">
        <w:rPr>
          <w:rFonts w:ascii="Times New Roman" w:hAnsi="Times New Roman" w:cs="Times New Roman"/>
          <w:sz w:val="24"/>
          <w:szCs w:val="24"/>
        </w:rPr>
        <w:t>chan, 102)</w:t>
      </w:r>
      <w:r w:rsidRPr="00D91570">
        <w:rPr>
          <w:rFonts w:ascii="Times New Roman" w:hAnsi="Times New Roman" w:cs="Times New Roman"/>
          <w:sz w:val="24"/>
          <w:szCs w:val="24"/>
        </w:rPr>
        <w:t>. It means that the outcome of the action in this theory is not considered.</w:t>
      </w:r>
      <w:r w:rsidR="00A73EA8" w:rsidRPr="00D91570">
        <w:rPr>
          <w:rFonts w:ascii="Times New Roman" w:hAnsi="Times New Roman" w:cs="Times New Roman"/>
          <w:sz w:val="24"/>
          <w:szCs w:val="24"/>
        </w:rPr>
        <w:t xml:space="preserve"> To act </w:t>
      </w:r>
      <w:r w:rsidR="00D91570" w:rsidRPr="00D91570">
        <w:rPr>
          <w:rFonts w:ascii="Times New Roman" w:hAnsi="Times New Roman" w:cs="Times New Roman"/>
          <w:sz w:val="24"/>
          <w:szCs w:val="24"/>
        </w:rPr>
        <w:t>morally</w:t>
      </w:r>
      <w:r w:rsidR="00A73EA8" w:rsidRPr="00D91570">
        <w:rPr>
          <w:rFonts w:ascii="Times New Roman" w:hAnsi="Times New Roman" w:cs="Times New Roman"/>
          <w:sz w:val="24"/>
          <w:szCs w:val="24"/>
        </w:rPr>
        <w:t xml:space="preserve"> right to may state, I should vote for the presidential candidate. Intrinsically I am sure that I have done the wrong thing to vote for a candidate who is not worthy of leading a state i</w:t>
      </w:r>
      <w:r w:rsidR="005F413E">
        <w:rPr>
          <w:rFonts w:ascii="Times New Roman" w:hAnsi="Times New Roman" w:cs="Times New Roman"/>
          <w:sz w:val="24"/>
          <w:szCs w:val="24"/>
        </w:rPr>
        <w:t xml:space="preserve">n the right direction. Finally, in honor of the </w:t>
      </w:r>
      <w:r w:rsidR="005F413E" w:rsidRPr="00D91570">
        <w:rPr>
          <w:rFonts w:ascii="Times New Roman" w:hAnsi="Times New Roman" w:cs="Times New Roman"/>
          <w:sz w:val="24"/>
          <w:szCs w:val="24"/>
        </w:rPr>
        <w:t>culture of my state</w:t>
      </w:r>
      <w:r w:rsidR="005F413E">
        <w:rPr>
          <w:rFonts w:ascii="Times New Roman" w:hAnsi="Times New Roman" w:cs="Times New Roman"/>
          <w:sz w:val="24"/>
          <w:szCs w:val="24"/>
        </w:rPr>
        <w:t xml:space="preserve">, I would be </w:t>
      </w:r>
      <w:r w:rsidR="005F413E" w:rsidRPr="00D91570">
        <w:rPr>
          <w:rFonts w:ascii="Times New Roman" w:hAnsi="Times New Roman" w:cs="Times New Roman"/>
          <w:sz w:val="24"/>
          <w:szCs w:val="24"/>
        </w:rPr>
        <w:t>forced</w:t>
      </w:r>
      <w:r w:rsidR="005F413E">
        <w:rPr>
          <w:rFonts w:ascii="Times New Roman" w:hAnsi="Times New Roman" w:cs="Times New Roman"/>
          <w:sz w:val="24"/>
          <w:szCs w:val="24"/>
        </w:rPr>
        <w:t xml:space="preserve"> to make a decision which </w:t>
      </w:r>
      <w:r w:rsidR="00A73EA8" w:rsidRPr="00D91570">
        <w:rPr>
          <w:rFonts w:ascii="Times New Roman" w:hAnsi="Times New Roman" w:cs="Times New Roman"/>
          <w:sz w:val="24"/>
          <w:szCs w:val="24"/>
        </w:rPr>
        <w:t>wrong.</w:t>
      </w:r>
      <w:r w:rsidR="00E82841" w:rsidRPr="00D915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2841" w:rsidRPr="00D91570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1570">
        <w:rPr>
          <w:rFonts w:ascii="Times New Roman" w:hAnsi="Times New Roman" w:cs="Times New Roman"/>
          <w:sz w:val="24"/>
          <w:szCs w:val="24"/>
        </w:rPr>
        <w:t xml:space="preserve">Aristotelian virtue </w:t>
      </w:r>
      <w:r w:rsidR="00D91570" w:rsidRPr="00D91570">
        <w:rPr>
          <w:rFonts w:ascii="Times New Roman" w:hAnsi="Times New Roman" w:cs="Times New Roman"/>
          <w:sz w:val="24"/>
          <w:szCs w:val="24"/>
        </w:rPr>
        <w:t xml:space="preserve">ethics 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focuses on the role of character on </w:t>
      </w:r>
      <w:r w:rsidR="00D91570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and how it impacts his </w:t>
      </w:r>
      <w:r w:rsidR="00EE2260">
        <w:rPr>
          <w:rFonts w:ascii="Times New Roman" w:hAnsi="Times New Roman" w:cs="Times New Roman"/>
          <w:sz w:val="24"/>
          <w:szCs w:val="24"/>
        </w:rPr>
        <w:t xml:space="preserve">life </w:t>
      </w:r>
      <w:r w:rsidR="00EE2260">
        <w:rPr>
          <w:rFonts w:ascii="Times New Roman" w:hAnsi="Times New Roman" w:cs="Times New Roman"/>
          <w:sz w:val="24"/>
          <w:szCs w:val="24"/>
        </w:rPr>
        <w:t xml:space="preserve">(Chang, </w:t>
      </w:r>
      <w:r w:rsidR="00EE2260" w:rsidRPr="0074378E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FE16D5" w:rsidRPr="0074378E">
        <w:rPr>
          <w:rFonts w:ascii="Times New Roman" w:hAnsi="Times New Roman" w:cs="Times New Roman"/>
          <w:sz w:val="24"/>
          <w:szCs w:val="24"/>
        </w:rPr>
        <w:t>Heesoon</w:t>
      </w:r>
      <w:proofErr w:type="spellEnd"/>
      <w:r w:rsidR="00FE16D5">
        <w:rPr>
          <w:rFonts w:ascii="Times New Roman" w:hAnsi="Times New Roman" w:cs="Times New Roman"/>
          <w:sz w:val="24"/>
          <w:szCs w:val="24"/>
        </w:rPr>
        <w:t>,</w:t>
      </w:r>
      <w:r w:rsidR="00EE2260">
        <w:rPr>
          <w:rFonts w:ascii="Times New Roman" w:hAnsi="Times New Roman" w:cs="Times New Roman"/>
          <w:sz w:val="24"/>
          <w:szCs w:val="24"/>
        </w:rPr>
        <w:t xml:space="preserve"> 28). </w:t>
      </w:r>
      <w:r w:rsidR="00EE2260">
        <w:rPr>
          <w:rFonts w:ascii="Times New Roman" w:hAnsi="Times New Roman" w:cs="Times New Roman"/>
          <w:sz w:val="24"/>
          <w:szCs w:val="24"/>
        </w:rPr>
        <w:t xml:space="preserve"> </w:t>
      </w:r>
      <w:r w:rsidR="00D91570" w:rsidRPr="00D91570">
        <w:rPr>
          <w:rFonts w:ascii="Times New Roman" w:hAnsi="Times New Roman" w:cs="Times New Roman"/>
          <w:sz w:val="24"/>
          <w:szCs w:val="24"/>
        </w:rPr>
        <w:t>Comparing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 the two </w:t>
      </w:r>
      <w:r w:rsidR="00D91570" w:rsidRPr="00D91570">
        <w:rPr>
          <w:rFonts w:ascii="Times New Roman" w:hAnsi="Times New Roman" w:cs="Times New Roman"/>
          <w:sz w:val="24"/>
          <w:szCs w:val="24"/>
        </w:rPr>
        <w:t>candidates,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 the less corrupt and with better decision-making skills will be more preferred than the other candidate whose actions are evil. </w:t>
      </w:r>
      <w:r w:rsidR="005F413E">
        <w:rPr>
          <w:rFonts w:ascii="Times New Roman" w:hAnsi="Times New Roman" w:cs="Times New Roman"/>
          <w:sz w:val="24"/>
          <w:szCs w:val="24"/>
        </w:rPr>
        <w:t xml:space="preserve">I 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will be guided by the characters to choose </w:t>
      </w:r>
      <w:r w:rsidR="00D91570" w:rsidRPr="00D91570">
        <w:rPr>
          <w:rFonts w:ascii="Times New Roman" w:hAnsi="Times New Roman" w:cs="Times New Roman"/>
          <w:sz w:val="24"/>
          <w:szCs w:val="24"/>
        </w:rPr>
        <w:t>the</w:t>
      </w:r>
      <w:r w:rsidR="00227EBA" w:rsidRPr="00D91570">
        <w:rPr>
          <w:rFonts w:ascii="Times New Roman" w:hAnsi="Times New Roman" w:cs="Times New Roman"/>
          <w:sz w:val="24"/>
          <w:szCs w:val="24"/>
        </w:rPr>
        <w:t xml:space="preserve"> best candidates between the </w:t>
      </w:r>
      <w:r w:rsidR="00D91570" w:rsidRPr="00D91570">
        <w:rPr>
          <w:rFonts w:ascii="Times New Roman" w:hAnsi="Times New Roman" w:cs="Times New Roman"/>
          <w:sz w:val="24"/>
          <w:szCs w:val="24"/>
        </w:rPr>
        <w:t>two</w:t>
      </w:r>
      <w:r>
        <w:rPr>
          <w:rFonts w:ascii="Times New Roman" w:hAnsi="Times New Roman" w:cs="Times New Roman"/>
          <w:sz w:val="24"/>
          <w:szCs w:val="24"/>
        </w:rPr>
        <w:t xml:space="preserve"> and probably the less corrupt candidate</w:t>
      </w:r>
      <w:r w:rsidR="00D91570" w:rsidRPr="00D91570">
        <w:rPr>
          <w:rFonts w:ascii="Times New Roman" w:hAnsi="Times New Roman" w:cs="Times New Roman"/>
          <w:sz w:val="24"/>
          <w:szCs w:val="24"/>
        </w:rPr>
        <w:t>.</w:t>
      </w:r>
    </w:p>
    <w:p w:rsidR="00227EBA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1570">
        <w:rPr>
          <w:rFonts w:ascii="Times New Roman" w:hAnsi="Times New Roman" w:cs="Times New Roman"/>
          <w:sz w:val="24"/>
          <w:szCs w:val="24"/>
        </w:rPr>
        <w:t xml:space="preserve">I should participate in the </w:t>
      </w:r>
      <w:r w:rsidR="00D91570" w:rsidRPr="00D91570">
        <w:rPr>
          <w:rFonts w:ascii="Times New Roman" w:hAnsi="Times New Roman" w:cs="Times New Roman"/>
          <w:sz w:val="24"/>
          <w:szCs w:val="24"/>
        </w:rPr>
        <w:t>presidential</w:t>
      </w:r>
      <w:r w:rsidRPr="00D91570">
        <w:rPr>
          <w:rFonts w:ascii="Times New Roman" w:hAnsi="Times New Roman" w:cs="Times New Roman"/>
          <w:sz w:val="24"/>
          <w:szCs w:val="24"/>
        </w:rPr>
        <w:t xml:space="preserve"> voting and elect the candidate whose history record is better.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I have decided to </w:t>
      </w:r>
      <w:r w:rsidR="00D91570" w:rsidRPr="00D91570">
        <w:rPr>
          <w:rFonts w:ascii="Times New Roman" w:hAnsi="Times New Roman" w:cs="Times New Roman"/>
          <w:sz w:val="24"/>
          <w:szCs w:val="24"/>
        </w:rPr>
        <w:t>vote because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I love my state, and I have to obey the </w:t>
      </w:r>
      <w:r w:rsidR="00D91570" w:rsidRPr="00D91570">
        <w:rPr>
          <w:rFonts w:ascii="Times New Roman" w:hAnsi="Times New Roman" w:cs="Times New Roman"/>
          <w:sz w:val="24"/>
          <w:szCs w:val="24"/>
        </w:rPr>
        <w:t>law. The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</w:t>
      </w:r>
      <w:r w:rsidR="00D91570" w:rsidRPr="00D91570">
        <w:rPr>
          <w:rFonts w:ascii="Times New Roman" w:hAnsi="Times New Roman" w:cs="Times New Roman"/>
          <w:sz w:val="24"/>
          <w:szCs w:val="24"/>
        </w:rPr>
        <w:t>second I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wanted to choose was the best </w:t>
      </w:r>
      <w:r w:rsidR="00D91570" w:rsidRPr="00D91570">
        <w:rPr>
          <w:rFonts w:ascii="Times New Roman" w:hAnsi="Times New Roman" w:cs="Times New Roman"/>
          <w:sz w:val="24"/>
          <w:szCs w:val="24"/>
        </w:rPr>
        <w:t>candidate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and voter for him </w:t>
      </w:r>
      <w:r w:rsidR="00D91570" w:rsidRPr="00D91570">
        <w:rPr>
          <w:rFonts w:ascii="Times New Roman" w:hAnsi="Times New Roman" w:cs="Times New Roman"/>
          <w:sz w:val="24"/>
          <w:szCs w:val="24"/>
        </w:rPr>
        <w:t>purposely</w:t>
      </w:r>
      <w:r w:rsidR="00114A4D" w:rsidRPr="00D91570">
        <w:rPr>
          <w:rFonts w:ascii="Times New Roman" w:hAnsi="Times New Roman" w:cs="Times New Roman"/>
          <w:sz w:val="24"/>
          <w:szCs w:val="24"/>
        </w:rPr>
        <w:t xml:space="preserve"> for my fellow citizen</w:t>
      </w:r>
      <w:r w:rsidR="00D91570" w:rsidRPr="00D91570">
        <w:rPr>
          <w:rFonts w:ascii="Times New Roman" w:hAnsi="Times New Roman" w:cs="Times New Roman"/>
          <w:sz w:val="24"/>
          <w:szCs w:val="24"/>
        </w:rPr>
        <w:t>s.</w:t>
      </w:r>
    </w:p>
    <w:p w:rsidR="0074378E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378E" w:rsidRDefault="0074378E" w:rsidP="005F413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378E" w:rsidRDefault="0074378E" w:rsidP="0074378E">
      <w:pPr>
        <w:spacing w:after="0" w:line="48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</w:t>
      </w:r>
    </w:p>
    <w:p w:rsidR="0074378E" w:rsidRDefault="0074378E" w:rsidP="0074378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378E">
        <w:rPr>
          <w:rFonts w:ascii="Times New Roman" w:hAnsi="Times New Roman" w:cs="Times New Roman"/>
          <w:sz w:val="24"/>
          <w:szCs w:val="24"/>
        </w:rPr>
        <w:t>Chang, Dave, and Heesoon Bai. "Self-with-other in teacher practice: a case study through care, Aristotelian virtue, and Buddhist ethics." Ethics and Education 11.1 (2016): 17-28.</w:t>
      </w:r>
    </w:p>
    <w:p w:rsidR="0074378E" w:rsidRDefault="0074378E" w:rsidP="0074378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378E">
        <w:rPr>
          <w:rFonts w:ascii="Times New Roman" w:hAnsi="Times New Roman" w:cs="Times New Roman"/>
          <w:sz w:val="24"/>
          <w:szCs w:val="24"/>
        </w:rPr>
        <w:t>Chan, Eugene Y. "Social (not fiscal) conservatism predicts deontological ethics." Acta psychologica 198 (2019): 102</w:t>
      </w:r>
      <w:r w:rsidR="00136967">
        <w:rPr>
          <w:rFonts w:ascii="Times New Roman" w:hAnsi="Times New Roman" w:cs="Times New Roman"/>
          <w:sz w:val="24"/>
          <w:szCs w:val="24"/>
        </w:rPr>
        <w:t>-</w:t>
      </w:r>
      <w:r w:rsidRPr="0074378E">
        <w:rPr>
          <w:rFonts w:ascii="Times New Roman" w:hAnsi="Times New Roman" w:cs="Times New Roman"/>
          <w:sz w:val="24"/>
          <w:szCs w:val="24"/>
        </w:rPr>
        <w:t>867.</w:t>
      </w:r>
      <w:bookmarkStart w:id="0" w:name="_GoBack"/>
      <w:bookmarkEnd w:id="0"/>
    </w:p>
    <w:p w:rsidR="0074378E" w:rsidRPr="00D91570" w:rsidRDefault="0074378E" w:rsidP="0074378E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4378E">
        <w:rPr>
          <w:rFonts w:ascii="Times New Roman" w:hAnsi="Times New Roman" w:cs="Times New Roman"/>
          <w:sz w:val="24"/>
          <w:szCs w:val="24"/>
        </w:rPr>
        <w:t>Cohen, Dale J., and Minwoo Ahn. "A subjective utilitarian theory of moral judgment." Journal of Experimental Psychology: General 145.10 (2016): 13</w:t>
      </w:r>
      <w:r w:rsidR="00683CEF">
        <w:rPr>
          <w:rFonts w:ascii="Times New Roman" w:hAnsi="Times New Roman" w:cs="Times New Roman"/>
          <w:sz w:val="24"/>
          <w:szCs w:val="24"/>
        </w:rPr>
        <w:t>-</w:t>
      </w:r>
      <w:r w:rsidRPr="0074378E">
        <w:rPr>
          <w:rFonts w:ascii="Times New Roman" w:hAnsi="Times New Roman" w:cs="Times New Roman"/>
          <w:sz w:val="24"/>
          <w:szCs w:val="24"/>
        </w:rPr>
        <w:t>59.</w:t>
      </w:r>
    </w:p>
    <w:sectPr w:rsidR="0074378E" w:rsidRPr="00D91570" w:rsidSect="00FE16D5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1D8" w:rsidRDefault="004541D8" w:rsidP="00FE16D5">
      <w:pPr>
        <w:spacing w:after="0" w:line="240" w:lineRule="auto"/>
      </w:pPr>
      <w:r>
        <w:separator/>
      </w:r>
    </w:p>
  </w:endnote>
  <w:endnote w:type="continuationSeparator" w:id="0">
    <w:p w:rsidR="004541D8" w:rsidRDefault="004541D8" w:rsidP="00FE1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1D8" w:rsidRDefault="004541D8" w:rsidP="00FE16D5">
      <w:pPr>
        <w:spacing w:after="0" w:line="240" w:lineRule="auto"/>
      </w:pPr>
      <w:r>
        <w:separator/>
      </w:r>
    </w:p>
  </w:footnote>
  <w:footnote w:type="continuationSeparator" w:id="0">
    <w:p w:rsidR="004541D8" w:rsidRDefault="004541D8" w:rsidP="00FE1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16D5" w:rsidRDefault="00FE16D5">
    <w:pPr>
      <w:pStyle w:val="Header"/>
      <w:jc w:val="right"/>
    </w:pPr>
    <w:r>
      <w:t>Surname</w:t>
    </w:r>
    <w:sdt>
      <w:sdtPr>
        <w:id w:val="-82335446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FE16D5" w:rsidRDefault="00FE16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E6E"/>
    <w:rsid w:val="00001969"/>
    <w:rsid w:val="000669B3"/>
    <w:rsid w:val="00114A4D"/>
    <w:rsid w:val="00136967"/>
    <w:rsid w:val="001D0706"/>
    <w:rsid w:val="001E7A65"/>
    <w:rsid w:val="00227EBA"/>
    <w:rsid w:val="004541D8"/>
    <w:rsid w:val="005F413E"/>
    <w:rsid w:val="00683CEF"/>
    <w:rsid w:val="00690B24"/>
    <w:rsid w:val="0074378E"/>
    <w:rsid w:val="0077515A"/>
    <w:rsid w:val="00903511"/>
    <w:rsid w:val="009B763B"/>
    <w:rsid w:val="00A73EA8"/>
    <w:rsid w:val="00AB6E6E"/>
    <w:rsid w:val="00AF659E"/>
    <w:rsid w:val="00D91570"/>
    <w:rsid w:val="00E66D11"/>
    <w:rsid w:val="00E82841"/>
    <w:rsid w:val="00EC63B4"/>
    <w:rsid w:val="00EE2260"/>
    <w:rsid w:val="00F15926"/>
    <w:rsid w:val="00FE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425AE4-D67C-4428-86C6-D332A96F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6D5"/>
  </w:style>
  <w:style w:type="paragraph" w:styleId="Footer">
    <w:name w:val="footer"/>
    <w:basedOn w:val="Normal"/>
    <w:link w:val="FooterChar"/>
    <w:uiPriority w:val="99"/>
    <w:unhideWhenUsed/>
    <w:rsid w:val="00FE16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6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sheilahchemtai98@gmail.com</cp:lastModifiedBy>
  <cp:revision>14</cp:revision>
  <dcterms:created xsi:type="dcterms:W3CDTF">2020-05-19T03:20:00Z</dcterms:created>
  <dcterms:modified xsi:type="dcterms:W3CDTF">2020-05-19T17:19:00Z</dcterms:modified>
</cp:coreProperties>
</file>